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</w:t>
      </w:r>
      <w:r>
        <w:rPr>
          <w:rFonts w:cs="Times New Roman" w:ascii="Times New Roman" w:hAnsi="Times New Roman"/>
          <w:b/>
          <w:i/>
          <w:iCs/>
          <w:sz w:val="16"/>
          <w:szCs w:val="16"/>
        </w:rPr>
        <w:t>Załącznik nr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none"/>
        </w:rPr>
        <w:t xml:space="preserve">Klauzula informacyjna </w:t>
      </w:r>
      <w:r>
        <w:rPr>
          <w:rFonts w:cs="Times New Roman" w:ascii="Times New Roman" w:hAnsi="Times New Roman"/>
          <w:b/>
          <w:sz w:val="24"/>
          <w:szCs w:val="24"/>
        </w:rPr>
        <w:t xml:space="preserve">dotycząca przetwarzania danych osobowych dla przedsiębiorców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Zgodnie z  art. 13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 Urz. UE L 119 z 4.05.2016(dalej: RODO) informuję: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Administratorem danych osobowych jest: Dyrektor Powiatowego Centrum Kształcenia Zawodowego i Ustawicznego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z siedzibą w Drawsku Pomorskim, Warmińska 1 , 78-500 Drawsko Pomorskie, tel. 514 206 215 e-mail: </w:t>
      </w:r>
      <w:r>
        <w:rPr>
          <w:rStyle w:val="Strong"/>
          <w:rFonts w:cs="Times New Roman" w:ascii="Times New Roman" w:hAnsi="Times New Roman"/>
          <w:b/>
          <w:bCs/>
          <w:color w:val="333333"/>
          <w:sz w:val="24"/>
          <w:szCs w:val="24"/>
          <w:u w:val="single"/>
        </w:rPr>
        <w:t>sekretariat@pckziu.pl</w:t>
      </w:r>
      <w:r>
        <w:rPr>
          <w:rFonts w:cs="Times New Roman"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Inspektorem ochrony danych osobowych  skontaktować się można poprzez:</w:t>
      </w:r>
      <w:r>
        <w:rPr>
          <w:rStyle w:val="Strong"/>
          <w:rFonts w:ascii="Times New Roman" w:hAnsi="Times New Roman"/>
          <w:sz w:val="24"/>
          <w:szCs w:val="24"/>
        </w:rPr>
        <w:t xml:space="preserve"> e-mail: </w:t>
      </w:r>
      <w:hyperlink r:id="rId2">
        <w:r>
          <w:rPr>
            <w:rStyle w:val="Hyperlink"/>
            <w:rFonts w:ascii="Times New Roman" w:hAnsi="Times New Roman"/>
            <w:b/>
            <w:bCs/>
            <w:color w:val="333333"/>
            <w:sz w:val="24"/>
            <w:szCs w:val="24"/>
          </w:rPr>
          <w:t>iod@powiatdrawski.pl</w:t>
        </w:r>
      </w:hyperlink>
      <w:r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</w:t>
      </w:r>
      <w:r>
        <w:rPr>
          <w:rStyle w:val="Strong"/>
          <w:rFonts w:ascii="Times New Roman" w:hAnsi="Times New Roman"/>
          <w:sz w:val="24"/>
          <w:szCs w:val="24"/>
        </w:rPr>
        <w:t>dane osobowe przetwarzane</w:t>
      </w:r>
      <w:r>
        <w:rPr>
          <w:rFonts w:ascii="Times New Roman" w:hAnsi="Times New Roman"/>
          <w:sz w:val="24"/>
          <w:szCs w:val="24"/>
        </w:rPr>
        <w:t xml:space="preserve"> będą na podstawie art. 6 ust. 1 lit. c RODO czyli </w:t>
      </w:r>
      <w:r>
        <w:rPr>
          <w:rStyle w:val="Strong"/>
          <w:rFonts w:ascii="Times New Roman" w:hAnsi="Times New Roman"/>
          <w:sz w:val="24"/>
          <w:szCs w:val="24"/>
        </w:rPr>
        <w:t>w takim zakresie w jakim jest to niezbędne do wypełnienia obowiązków prawnych</w:t>
      </w:r>
      <w:r>
        <w:rPr>
          <w:rFonts w:ascii="Times New Roman" w:hAnsi="Times New Roman"/>
          <w:sz w:val="24"/>
          <w:szCs w:val="24"/>
        </w:rPr>
        <w:t xml:space="preserve"> ciążących na Administratorze.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mogą być udostępniane innym odbiorcom lub kategoriom odbiorców danych osobowych. </w:t>
      </w:r>
      <w:r>
        <w:rPr>
          <w:rStyle w:val="Strong"/>
          <w:rFonts w:ascii="Times New Roman" w:hAnsi="Times New Roman"/>
          <w:sz w:val="24"/>
          <w:szCs w:val="24"/>
        </w:rPr>
        <w:t>Odbiorcami Pani/Pana danych osobowych mogą być tylko podmioty uprawnione do odbioru Pani/Pana danych, w tym państwa trzecie, w uzasadnionych przypadkach i na podstawie odpowiednich przepisów prawa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</w:t>
      </w:r>
      <w:r>
        <w:rPr>
          <w:rStyle w:val="Strong"/>
          <w:rFonts w:ascii="Times New Roman" w:hAnsi="Times New Roman"/>
          <w:sz w:val="24"/>
          <w:szCs w:val="24"/>
        </w:rPr>
        <w:t>dane osobowe będą przechowywane przez okres niezbędny do realizacji zadania</w:t>
      </w:r>
      <w:r>
        <w:rPr>
          <w:rFonts w:ascii="Times New Roman" w:hAnsi="Times New Roman"/>
          <w:sz w:val="24"/>
          <w:szCs w:val="24"/>
        </w:rPr>
        <w:t xml:space="preserve">, o które Pan/Pani wnosi do urzędu oraz zgodnie z obowiązującymi przepisami prawa, </w:t>
      </w:r>
      <w:r>
        <w:rPr>
          <w:rStyle w:val="Strong"/>
          <w:rFonts w:ascii="Times New Roman" w:hAnsi="Times New Roman"/>
          <w:sz w:val="24"/>
          <w:szCs w:val="24"/>
        </w:rPr>
        <w:t>nie krócej niż przez okres wskazany w przepisach o archiwizacji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W zakresie i na zasadach określonych w RODO</w:t>
      </w:r>
      <w:r>
        <w:rPr>
          <w:rFonts w:ascii="Times New Roman" w:hAnsi="Times New Roman"/>
          <w:sz w:val="24"/>
          <w:szCs w:val="24"/>
        </w:rPr>
        <w:t xml:space="preserve"> posiada Pani/Pan </w:t>
      </w:r>
      <w:r>
        <w:rPr>
          <w:rStyle w:val="Strong"/>
          <w:rFonts w:ascii="Times New Roman" w:hAnsi="Times New Roman"/>
          <w:sz w:val="24"/>
          <w:szCs w:val="24"/>
        </w:rPr>
        <w:t>prawo dostępu do treści swoich danych oraz prawo ich sprosto</w:t>
        <w:softHyphen/>
        <w:t>wania lub ograniczenia przetwarzania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 Pan/Pani </w:t>
      </w:r>
      <w:r>
        <w:rPr>
          <w:rStyle w:val="Strong"/>
          <w:rFonts w:ascii="Times New Roman" w:hAnsi="Times New Roman"/>
          <w:sz w:val="24"/>
          <w:szCs w:val="24"/>
        </w:rPr>
        <w:t>prawo wniesienia skargi do Prezesa Urzędu Ochrony Danych Osobowych</w:t>
      </w:r>
      <w:r>
        <w:rPr>
          <w:rFonts w:ascii="Times New Roman" w:hAnsi="Times New Roman"/>
          <w:sz w:val="24"/>
          <w:szCs w:val="24"/>
        </w:rPr>
        <w:t>, w przypadku gdy uzna Pani/Pan, iż przetwarza</w:t>
        <w:softHyphen/>
        <w:t xml:space="preserve">nie danych osobowych Pani/Pana dotyczących narusza przepisy RODO.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Podanie przez Pana/Panią danych osobowych ma charakter dobrowolny</w:t>
      </w:r>
      <w:r>
        <w:rPr>
          <w:rFonts w:ascii="Times New Roman" w:hAnsi="Times New Roman"/>
          <w:sz w:val="24"/>
          <w:szCs w:val="24"/>
        </w:rPr>
        <w:t xml:space="preserve">. Konsekwencją niepodania danych osobowych będzie brak możliwości realizacji wykonania zadania, o które Pan/Pani wniosła. </w:t>
      </w:r>
    </w:p>
    <w:p>
      <w:pPr>
        <w:pStyle w:val="Normal"/>
        <w:spacing w:lineRule="auto" w:line="2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dokłada wszelkich starań, aby zapewnić środki fizycznej, technicznej                        i organizacyjnej ochrony danych osobowych przed ich przypadkowym lub umyślnym zniszczeniem, utratą, zmianą, nieuprawnionym ujawnieniem, wykorzystaniem czy dostępem, zgodnie z obowiązującymi przepisami. </w:t>
      </w:r>
    </w:p>
    <w:p>
      <w:pPr>
        <w:pStyle w:val="Normal"/>
        <w:spacing w:lineRule="auto" w:line="252" w:before="0" w:after="16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>
      <w:pPr>
        <w:pStyle w:val="Normal"/>
        <w:spacing w:before="0" w:after="160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d351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ed351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d3515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d35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2412a"/>
    <w:rPr>
      <w:color w:val="0563C1"/>
      <w:u w:val="single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b564b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d351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d351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d351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2a3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owiatdrawski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467C-898F-4BD1-8DB1-636DFD9D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LibreOffice/24.2.3.2$Windows_X86_64 LibreOffice_project/433d9c2ded56988e8a90e6b2e771ee4e6a5ab2ba</Application>
  <AppVersion>15.0000</AppVersion>
  <Pages>1</Pages>
  <Words>306</Words>
  <Characters>2032</Characters>
  <CharactersWithSpaces>2621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2024-11-29T13:42:00Z</dcterms:created>
  <dc:creator>Jolanta Krzywicka</dc:creator>
  <dc:description/>
  <dc:language>pl-PL</dc:language>
  <cp:lastModifiedBy/>
  <cp:lastPrinted>2019-02-26T11:56:00Z</cp:lastPrinted>
  <dcterms:modified xsi:type="dcterms:W3CDTF">2024-12-02T13:38:13Z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